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9E" w:rsidRDefault="005C229E" w:rsidP="005C229E">
      <w:pPr>
        <w:tabs>
          <w:tab w:val="left" w:pos="6663"/>
        </w:tabs>
        <w:ind w:left="283"/>
      </w:pPr>
      <w:r>
        <w:t>-</w:t>
      </w:r>
      <w:r w:rsidR="000E40E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nazwa[8]" style="width:162pt;height:63pt;visibility:visible">
            <v:imagedata r:id="rId5" o:title="logo_nazwa[8]"/>
          </v:shape>
        </w:pict>
      </w:r>
      <w:r w:rsidR="00AC562F">
        <w:tab/>
      </w:r>
      <w:r w:rsidR="00AC562F">
        <w:tab/>
      </w:r>
      <w:r w:rsidR="00AC562F">
        <w:tab/>
      </w:r>
    </w:p>
    <w:p w:rsidR="00392CD3" w:rsidRDefault="00392CD3" w:rsidP="005C229E">
      <w:pPr>
        <w:spacing w:after="0" w:line="360" w:lineRule="auto"/>
        <w:ind w:left="6946" w:hanging="291"/>
        <w:jc w:val="both"/>
        <w:rPr>
          <w:rFonts w:ascii="Arial" w:hAnsi="Arial" w:cs="Arial"/>
          <w:sz w:val="20"/>
          <w:szCs w:val="20"/>
        </w:rPr>
      </w:pPr>
    </w:p>
    <w:p w:rsidR="005C229E" w:rsidRDefault="005C229E" w:rsidP="005C229E">
      <w:pPr>
        <w:spacing w:after="0" w:line="360" w:lineRule="auto"/>
        <w:ind w:left="6946" w:hanging="2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Szczecin, </w:t>
      </w:r>
      <w:r w:rsidR="0015695B">
        <w:rPr>
          <w:rFonts w:ascii="Arial" w:hAnsi="Arial" w:cs="Arial"/>
          <w:sz w:val="20"/>
          <w:szCs w:val="20"/>
        </w:rPr>
        <w:t>29</w:t>
      </w:r>
      <w:r w:rsidR="00F40562" w:rsidRPr="0025339B">
        <w:rPr>
          <w:rFonts w:ascii="Arial" w:hAnsi="Arial" w:cs="Arial"/>
          <w:sz w:val="20"/>
          <w:szCs w:val="20"/>
        </w:rPr>
        <w:t>.</w:t>
      </w:r>
      <w:r w:rsidR="0015695B">
        <w:rPr>
          <w:rFonts w:ascii="Arial" w:hAnsi="Arial" w:cs="Arial"/>
          <w:sz w:val="20"/>
          <w:szCs w:val="20"/>
        </w:rPr>
        <w:t>12</w:t>
      </w:r>
      <w:r w:rsidR="00D83BFC" w:rsidRPr="0025339B">
        <w:rPr>
          <w:rFonts w:ascii="Arial" w:hAnsi="Arial" w:cs="Arial"/>
          <w:sz w:val="20"/>
          <w:szCs w:val="20"/>
        </w:rPr>
        <w:t>.</w:t>
      </w:r>
      <w:r w:rsidRPr="0025339B">
        <w:rPr>
          <w:rFonts w:ascii="Arial" w:hAnsi="Arial" w:cs="Arial"/>
          <w:sz w:val="20"/>
          <w:szCs w:val="20"/>
        </w:rPr>
        <w:t>20</w:t>
      </w:r>
      <w:r w:rsidR="0015695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C229E" w:rsidRDefault="00667B0D" w:rsidP="00BF385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C229E">
        <w:rPr>
          <w:rFonts w:ascii="Arial" w:hAnsi="Arial" w:cs="Arial"/>
          <w:b/>
          <w:sz w:val="20"/>
          <w:szCs w:val="20"/>
        </w:rPr>
        <w:t xml:space="preserve">          </w:t>
      </w:r>
    </w:p>
    <w:p w:rsidR="00392CD3" w:rsidRDefault="00392CD3" w:rsidP="005C22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2CD3" w:rsidRDefault="00392CD3" w:rsidP="005C22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229E" w:rsidRDefault="0015695B" w:rsidP="005C229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Zawiadomienie o wyborze najkorzystniejszej oferty</w:t>
      </w:r>
    </w:p>
    <w:p w:rsidR="00392CD3" w:rsidRDefault="00392CD3" w:rsidP="00392C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229E" w:rsidRPr="00090EC9" w:rsidRDefault="0015695B" w:rsidP="00392C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EC9">
        <w:rPr>
          <w:rFonts w:ascii="Arial" w:hAnsi="Arial" w:cs="Arial"/>
          <w:sz w:val="20"/>
          <w:szCs w:val="20"/>
        </w:rPr>
        <w:t xml:space="preserve">Książnica Pomorska </w:t>
      </w:r>
      <w:r w:rsidR="005C229E" w:rsidRPr="00090EC9">
        <w:rPr>
          <w:rFonts w:ascii="Arial" w:hAnsi="Arial" w:cs="Arial"/>
          <w:sz w:val="20"/>
          <w:szCs w:val="20"/>
        </w:rPr>
        <w:t>im. Stanisława Staszica</w:t>
      </w:r>
      <w:r w:rsidR="00392CD3" w:rsidRPr="00090EC9">
        <w:rPr>
          <w:rFonts w:ascii="Arial" w:hAnsi="Arial" w:cs="Arial"/>
          <w:sz w:val="20"/>
          <w:szCs w:val="20"/>
        </w:rPr>
        <w:t xml:space="preserve"> w Szczecinie</w:t>
      </w:r>
      <w:r w:rsidRPr="00090EC9">
        <w:rPr>
          <w:rFonts w:ascii="Arial" w:hAnsi="Arial" w:cs="Arial"/>
          <w:sz w:val="20"/>
          <w:szCs w:val="20"/>
        </w:rPr>
        <w:t xml:space="preserve"> </w:t>
      </w:r>
      <w:r w:rsidR="005C229E" w:rsidRPr="00090EC9">
        <w:rPr>
          <w:rFonts w:ascii="Arial" w:hAnsi="Arial" w:cs="Arial"/>
          <w:sz w:val="20"/>
          <w:szCs w:val="20"/>
        </w:rPr>
        <w:t>zakończyła postępowanie o udzielenie zamówienia publicznego na:</w:t>
      </w:r>
      <w:r w:rsidRPr="00090EC9">
        <w:rPr>
          <w:rFonts w:ascii="Arial" w:hAnsi="Arial" w:cs="Arial"/>
          <w:sz w:val="20"/>
          <w:szCs w:val="20"/>
        </w:rPr>
        <w:t xml:space="preserve"> </w:t>
      </w:r>
      <w:r w:rsidR="002A093B" w:rsidRPr="00090EC9">
        <w:rPr>
          <w:rFonts w:ascii="Arial" w:hAnsi="Arial" w:cs="Arial"/>
          <w:bCs/>
          <w:sz w:val="20"/>
          <w:szCs w:val="20"/>
        </w:rPr>
        <w:t>„</w:t>
      </w:r>
      <w:r w:rsidR="002A093B" w:rsidRPr="00090EC9">
        <w:rPr>
          <w:rFonts w:ascii="Arial" w:hAnsi="Arial" w:cs="Arial"/>
          <w:sz w:val="20"/>
          <w:szCs w:val="20"/>
        </w:rPr>
        <w:t>Administrowanie i utrzymywanie techniczne zabytkowego kompleksu budynków wraz z terenami przyległymi w miejscowości Buk, gm. Przybiernów</w:t>
      </w:r>
      <w:r w:rsidR="002A093B" w:rsidRPr="00090EC9">
        <w:rPr>
          <w:rFonts w:ascii="Arial" w:hAnsi="Arial" w:cs="Arial"/>
          <w:bCs/>
          <w:sz w:val="20"/>
          <w:szCs w:val="20"/>
        </w:rPr>
        <w:t>”</w:t>
      </w:r>
      <w:r w:rsidRPr="00090EC9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2A093B" w:rsidRPr="00090EC9">
        <w:rPr>
          <w:rFonts w:ascii="Arial" w:hAnsi="Arial" w:cs="Arial"/>
          <w:bCs/>
          <w:sz w:val="20"/>
          <w:szCs w:val="20"/>
        </w:rPr>
        <w:t xml:space="preserve">- </w:t>
      </w:r>
      <w:r w:rsidR="002A093B" w:rsidRPr="00090EC9">
        <w:rPr>
          <w:rFonts w:ascii="Arial" w:hAnsi="Arial" w:cs="Arial"/>
          <w:sz w:val="20"/>
          <w:szCs w:val="20"/>
        </w:rPr>
        <w:t xml:space="preserve">Sprawa nr </w:t>
      </w:r>
      <w:r w:rsidRPr="00090EC9">
        <w:rPr>
          <w:rFonts w:ascii="Arial" w:hAnsi="Arial" w:cs="Arial"/>
          <w:sz w:val="20"/>
          <w:szCs w:val="20"/>
        </w:rPr>
        <w:t>3</w:t>
      </w:r>
      <w:r w:rsidR="002A093B" w:rsidRPr="00090EC9">
        <w:rPr>
          <w:rFonts w:ascii="Arial" w:hAnsi="Arial" w:cs="Arial"/>
          <w:sz w:val="20"/>
          <w:szCs w:val="20"/>
        </w:rPr>
        <w:t>/PN/20</w:t>
      </w:r>
      <w:r w:rsidRPr="00090EC9">
        <w:rPr>
          <w:rFonts w:ascii="Arial" w:hAnsi="Arial" w:cs="Arial"/>
          <w:sz w:val="20"/>
          <w:szCs w:val="20"/>
        </w:rPr>
        <w:t>20</w:t>
      </w:r>
    </w:p>
    <w:p w:rsidR="00392CD3" w:rsidRPr="00090EC9" w:rsidRDefault="00E32F04" w:rsidP="00392CD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EC9">
        <w:rPr>
          <w:rFonts w:ascii="Arial" w:hAnsi="Arial" w:cs="Arial"/>
          <w:sz w:val="20"/>
          <w:szCs w:val="20"/>
        </w:rPr>
        <w:t xml:space="preserve">Działając na podstawie art. 92 ust. 1 i ust. 2 ustawy Prawo zamówień publicznych z dnia 29.01.2004 r. </w:t>
      </w:r>
      <w:hyperlink r:id="rId6" w:history="1">
        <w:r w:rsidRPr="00090EC9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 xml:space="preserve">(Dz. U. z </w:t>
        </w:r>
        <w:r w:rsidR="0015695B" w:rsidRPr="00090EC9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2019</w:t>
        </w:r>
        <w:r w:rsidRPr="00090EC9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 xml:space="preserve"> r. poz. </w:t>
        </w:r>
        <w:r w:rsidR="0015695B" w:rsidRPr="00090EC9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1843</w:t>
        </w:r>
        <w:r w:rsidRPr="00090EC9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)</w:t>
        </w:r>
      </w:hyperlink>
      <w:r w:rsidRPr="00090EC9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Zamawiający </w:t>
      </w:r>
      <w:r w:rsidR="0015695B" w:rsidRPr="00090EC9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zawiadamia o dokonaniu wyboru oferty złożonej przez firmę </w:t>
      </w:r>
      <w:r w:rsidR="00BF3850" w:rsidRPr="00090EC9">
        <w:rPr>
          <w:rFonts w:ascii="Arial" w:hAnsi="Arial" w:cs="Arial"/>
          <w:sz w:val="20"/>
          <w:szCs w:val="20"/>
        </w:rPr>
        <w:t xml:space="preserve"> </w:t>
      </w:r>
      <w:r w:rsidR="009F2B11" w:rsidRPr="00090EC9">
        <w:rPr>
          <w:rFonts w:ascii="Arial" w:hAnsi="Arial" w:cs="Arial"/>
          <w:sz w:val="20"/>
          <w:szCs w:val="20"/>
        </w:rPr>
        <w:t xml:space="preserve">            </w:t>
      </w:r>
      <w:r w:rsidR="00B30F95" w:rsidRPr="00090EC9">
        <w:rPr>
          <w:rFonts w:ascii="Arial" w:hAnsi="Arial" w:cs="Arial"/>
          <w:sz w:val="20"/>
          <w:szCs w:val="20"/>
        </w:rPr>
        <w:t xml:space="preserve">Kompleksowa Obsługa Nieruchomości Wiktor </w:t>
      </w:r>
      <w:proofErr w:type="spellStart"/>
      <w:r w:rsidR="00B30F95" w:rsidRPr="00090EC9">
        <w:rPr>
          <w:rFonts w:ascii="Arial" w:hAnsi="Arial" w:cs="Arial"/>
          <w:sz w:val="20"/>
          <w:szCs w:val="20"/>
        </w:rPr>
        <w:t>Walewicz</w:t>
      </w:r>
      <w:proofErr w:type="spellEnd"/>
      <w:r w:rsidR="00B30F95" w:rsidRPr="00090EC9">
        <w:rPr>
          <w:rFonts w:ascii="Arial" w:hAnsi="Arial" w:cs="Arial"/>
          <w:sz w:val="20"/>
          <w:szCs w:val="20"/>
        </w:rPr>
        <w:t xml:space="preserve"> ul. </w:t>
      </w:r>
      <w:r w:rsidR="00392CD3" w:rsidRPr="00090EC9">
        <w:rPr>
          <w:rFonts w:ascii="Arial" w:hAnsi="Arial" w:cs="Arial"/>
          <w:sz w:val="20"/>
          <w:szCs w:val="20"/>
        </w:rPr>
        <w:t>Ostrowska 36/15, 71-757 Szczecin</w:t>
      </w:r>
      <w:r w:rsidR="00090EC9" w:rsidRPr="00090EC9">
        <w:rPr>
          <w:rFonts w:ascii="Arial" w:hAnsi="Arial" w:cs="Arial"/>
          <w:sz w:val="20"/>
          <w:szCs w:val="20"/>
        </w:rPr>
        <w:t>.</w:t>
      </w:r>
      <w:r w:rsidR="00392CD3" w:rsidRPr="00090EC9">
        <w:rPr>
          <w:rFonts w:ascii="Arial" w:hAnsi="Arial" w:cs="Arial"/>
          <w:sz w:val="20"/>
          <w:szCs w:val="20"/>
        </w:rPr>
        <w:t xml:space="preserve"> </w:t>
      </w:r>
    </w:p>
    <w:p w:rsidR="000E40E4" w:rsidRDefault="00392CD3" w:rsidP="000E40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90EC9">
        <w:rPr>
          <w:rFonts w:ascii="Arial" w:hAnsi="Arial" w:cs="Arial"/>
          <w:sz w:val="20"/>
          <w:szCs w:val="20"/>
        </w:rPr>
        <w:t>W wyniku przeprowadzonej oceny złożone ofert Wykonawca uzyskał 100 pkt.</w:t>
      </w:r>
      <w:r w:rsidR="000E40E4" w:rsidRPr="000E40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E40E4" w:rsidRPr="000E40E4" w:rsidRDefault="000E40E4" w:rsidP="000E40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0E4">
        <w:rPr>
          <w:rFonts w:ascii="Arial" w:hAnsi="Arial" w:cs="Arial"/>
          <w:bCs/>
          <w:color w:val="000000"/>
          <w:sz w:val="20"/>
          <w:szCs w:val="20"/>
        </w:rPr>
        <w:t xml:space="preserve">(kryterium nr 1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0E40E4">
        <w:rPr>
          <w:rFonts w:ascii="Arial" w:hAnsi="Arial" w:cs="Arial"/>
          <w:bCs/>
          <w:color w:val="000000"/>
          <w:sz w:val="20"/>
          <w:szCs w:val="20"/>
        </w:rPr>
        <w:t>ena oferty brutto – 60 pkt, k</w:t>
      </w:r>
      <w:r w:rsidRPr="000E40E4">
        <w:rPr>
          <w:rFonts w:ascii="Arial" w:hAnsi="Arial" w:cs="Arial"/>
          <w:sz w:val="20"/>
          <w:szCs w:val="20"/>
        </w:rPr>
        <w:t>ryterium  nr 2 - termin płatności faktury - 40 pkt)</w:t>
      </w:r>
    </w:p>
    <w:p w:rsidR="00DB59E7" w:rsidRPr="00090EC9" w:rsidRDefault="00DB59E7" w:rsidP="00392CD3">
      <w:pPr>
        <w:pStyle w:val="Bezodstpw"/>
        <w:spacing w:line="36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 w:rsidRPr="00090EC9">
        <w:rPr>
          <w:rFonts w:ascii="Arial" w:hAnsi="Arial" w:cs="Arial"/>
          <w:sz w:val="20"/>
          <w:szCs w:val="20"/>
        </w:rPr>
        <w:t>W postępowaniu złożona została tylko jedna oferta.</w:t>
      </w:r>
    </w:p>
    <w:p w:rsidR="00585000" w:rsidRDefault="005C229E" w:rsidP="00392CD3">
      <w:pPr>
        <w:pStyle w:val="Bezodstpw"/>
        <w:spacing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92CD3">
        <w:rPr>
          <w:rFonts w:ascii="Arial" w:hAnsi="Arial" w:cs="Arial"/>
          <w:i/>
          <w:sz w:val="20"/>
          <w:szCs w:val="20"/>
        </w:rPr>
        <w:t xml:space="preserve">         </w:t>
      </w:r>
    </w:p>
    <w:p w:rsidR="000E40E4" w:rsidRPr="00392CD3" w:rsidRDefault="000E40E4" w:rsidP="00392CD3">
      <w:pPr>
        <w:pStyle w:val="Bezodstpw"/>
        <w:spacing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</w:p>
    <w:p w:rsidR="005C229E" w:rsidRDefault="005C229E" w:rsidP="00585000">
      <w:pPr>
        <w:pStyle w:val="Bezodstpw"/>
        <w:spacing w:line="360" w:lineRule="auto"/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Książnicy Pomorskiej</w:t>
      </w:r>
    </w:p>
    <w:p w:rsidR="00A77653" w:rsidRPr="00AC562F" w:rsidRDefault="005C229E" w:rsidP="00392CD3">
      <w:pPr>
        <w:pStyle w:val="Bezodstpw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</w:t>
      </w:r>
      <w:r w:rsidR="00392CD3">
        <w:rPr>
          <w:rFonts w:ascii="Arial" w:hAnsi="Arial" w:cs="Arial"/>
          <w:i/>
          <w:sz w:val="20"/>
          <w:szCs w:val="20"/>
        </w:rPr>
        <w:t xml:space="preserve">            </w:t>
      </w:r>
      <w:r w:rsidR="008D7DF3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Lucjan </w:t>
      </w:r>
      <w:proofErr w:type="spellStart"/>
      <w:r>
        <w:rPr>
          <w:rFonts w:ascii="Arial" w:hAnsi="Arial" w:cs="Arial"/>
          <w:i/>
          <w:sz w:val="20"/>
          <w:szCs w:val="20"/>
        </w:rPr>
        <w:t>Bąbolewski</w:t>
      </w:r>
      <w:proofErr w:type="spellEnd"/>
    </w:p>
    <w:sectPr w:rsidR="00A77653" w:rsidRPr="00AC562F" w:rsidSect="00A7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698"/>
    <w:multiLevelType w:val="hybridMultilevel"/>
    <w:tmpl w:val="ED6A9D3E"/>
    <w:lvl w:ilvl="0" w:tplc="FBEAD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C5D"/>
    <w:multiLevelType w:val="hybridMultilevel"/>
    <w:tmpl w:val="7BEE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A086F"/>
    <w:multiLevelType w:val="hybridMultilevel"/>
    <w:tmpl w:val="FFF29CA0"/>
    <w:lvl w:ilvl="0" w:tplc="F13AF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229E"/>
    <w:rsid w:val="00022727"/>
    <w:rsid w:val="00065246"/>
    <w:rsid w:val="00090EC9"/>
    <w:rsid w:val="000C6F3A"/>
    <w:rsid w:val="000E40E4"/>
    <w:rsid w:val="00127158"/>
    <w:rsid w:val="00146FCA"/>
    <w:rsid w:val="0015695B"/>
    <w:rsid w:val="001A5895"/>
    <w:rsid w:val="0025339B"/>
    <w:rsid w:val="002A093B"/>
    <w:rsid w:val="002A31A8"/>
    <w:rsid w:val="002A5572"/>
    <w:rsid w:val="002D468A"/>
    <w:rsid w:val="00302F65"/>
    <w:rsid w:val="0032414F"/>
    <w:rsid w:val="00325B40"/>
    <w:rsid w:val="0033554B"/>
    <w:rsid w:val="00392CD3"/>
    <w:rsid w:val="003C36AF"/>
    <w:rsid w:val="00416419"/>
    <w:rsid w:val="00423BBB"/>
    <w:rsid w:val="00446524"/>
    <w:rsid w:val="00476315"/>
    <w:rsid w:val="004D0AEF"/>
    <w:rsid w:val="004F7DC3"/>
    <w:rsid w:val="00522B31"/>
    <w:rsid w:val="00541AA0"/>
    <w:rsid w:val="0055511E"/>
    <w:rsid w:val="00585000"/>
    <w:rsid w:val="005B2D75"/>
    <w:rsid w:val="005C229E"/>
    <w:rsid w:val="005F211E"/>
    <w:rsid w:val="00655ECC"/>
    <w:rsid w:val="00662EBC"/>
    <w:rsid w:val="00667B0D"/>
    <w:rsid w:val="006F587B"/>
    <w:rsid w:val="00713554"/>
    <w:rsid w:val="00731DC5"/>
    <w:rsid w:val="00747498"/>
    <w:rsid w:val="00766D12"/>
    <w:rsid w:val="007D40E3"/>
    <w:rsid w:val="008379B5"/>
    <w:rsid w:val="00867AC5"/>
    <w:rsid w:val="00880F02"/>
    <w:rsid w:val="008B67C5"/>
    <w:rsid w:val="008D428F"/>
    <w:rsid w:val="008D7DF3"/>
    <w:rsid w:val="008E591D"/>
    <w:rsid w:val="008F09F4"/>
    <w:rsid w:val="00932631"/>
    <w:rsid w:val="009654BA"/>
    <w:rsid w:val="009A0E0F"/>
    <w:rsid w:val="009B2432"/>
    <w:rsid w:val="009F0205"/>
    <w:rsid w:val="009F2B11"/>
    <w:rsid w:val="009F5028"/>
    <w:rsid w:val="00A17A2D"/>
    <w:rsid w:val="00A64AA4"/>
    <w:rsid w:val="00A77653"/>
    <w:rsid w:val="00A92E0F"/>
    <w:rsid w:val="00AC562F"/>
    <w:rsid w:val="00AD2FE7"/>
    <w:rsid w:val="00B30F95"/>
    <w:rsid w:val="00B32371"/>
    <w:rsid w:val="00BF3850"/>
    <w:rsid w:val="00C146E7"/>
    <w:rsid w:val="00C35809"/>
    <w:rsid w:val="00CC6757"/>
    <w:rsid w:val="00CD2917"/>
    <w:rsid w:val="00D83BFC"/>
    <w:rsid w:val="00D85B46"/>
    <w:rsid w:val="00DB3573"/>
    <w:rsid w:val="00DB59E7"/>
    <w:rsid w:val="00DF4388"/>
    <w:rsid w:val="00E06818"/>
    <w:rsid w:val="00E06E6A"/>
    <w:rsid w:val="00E137E2"/>
    <w:rsid w:val="00E2079B"/>
    <w:rsid w:val="00E32F04"/>
    <w:rsid w:val="00E5230A"/>
    <w:rsid w:val="00E823AA"/>
    <w:rsid w:val="00EB494A"/>
    <w:rsid w:val="00EE1BB3"/>
    <w:rsid w:val="00F40562"/>
    <w:rsid w:val="00F875EF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B48C5"/>
  <w15:docId w15:val="{5950BA80-D7F2-4B9B-A51A-B8D0D56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29E"/>
    <w:pPr>
      <w:suppressAutoHyphens/>
      <w:spacing w:after="200" w:line="276" w:lineRule="auto"/>
    </w:pPr>
    <w:rPr>
      <w:rFonts w:eastAsia="Lucida Sans Unicode" w:cs="font190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229E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5C229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9E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5572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E32F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2F0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word_doc/0018/32760/TEKST-UJEDNOLICONY-USTAWY-PZP-21.10.16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Ksiaznica Pomorska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Anna Wites</cp:lastModifiedBy>
  <cp:revision>31</cp:revision>
  <cp:lastPrinted>2020-12-29T10:18:00Z</cp:lastPrinted>
  <dcterms:created xsi:type="dcterms:W3CDTF">2014-04-17T06:03:00Z</dcterms:created>
  <dcterms:modified xsi:type="dcterms:W3CDTF">2020-12-29T10:18:00Z</dcterms:modified>
</cp:coreProperties>
</file>